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10" w:rsidRDefault="008332AE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CONDIZIONI GENERALI DI ADESIONE</w:t>
      </w:r>
    </w:p>
    <w:p w:rsidR="00534C10" w:rsidRDefault="00534C10">
      <w:pPr>
        <w:spacing w:after="0"/>
        <w:rPr>
          <w:b/>
          <w:sz w:val="24"/>
          <w:szCs w:val="24"/>
        </w:rPr>
      </w:pPr>
    </w:p>
    <w:p w:rsidR="001503BC" w:rsidRDefault="001503BC">
      <w:pPr>
        <w:spacing w:after="0"/>
        <w:rPr>
          <w:b/>
          <w:sz w:val="24"/>
          <w:szCs w:val="24"/>
        </w:rPr>
      </w:pPr>
    </w:p>
    <w:p w:rsidR="001503BC" w:rsidRDefault="001503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Informazioni per l’adesione</w:t>
      </w:r>
    </w:p>
    <w:p w:rsidR="00534C10" w:rsidRDefault="00534C10">
      <w:pPr>
        <w:spacing w:after="0"/>
        <w:jc w:val="center"/>
        <w:rPr>
          <w:b/>
          <w:sz w:val="20"/>
          <w:szCs w:val="20"/>
          <w:u w:val="single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soggetto interessato ad aderire alla campagna</w:t>
      </w:r>
      <w:r w:rsidR="001B5C9A">
        <w:rPr>
          <w:color w:val="000000"/>
          <w:sz w:val="20"/>
          <w:szCs w:val="20"/>
        </w:rPr>
        <w:t>, come previsto dal Regolamento,</w:t>
      </w:r>
      <w:r>
        <w:rPr>
          <w:color w:val="000000"/>
          <w:sz w:val="20"/>
          <w:szCs w:val="20"/>
        </w:rPr>
        <w:t xml:space="preserve"> sottopone al Centro nazionale trapianti un progetto di promozione, a carattere regionale o nazionale, che abbia quale finalità quella di diffondere l'informazione sul tema della donazione e del trapianto di organi, tessuti e cellule </w:t>
      </w:r>
      <w:r w:rsidR="006639DC">
        <w:rPr>
          <w:color w:val="000000"/>
          <w:sz w:val="20"/>
          <w:szCs w:val="20"/>
        </w:rPr>
        <w:t>scrivendo</w:t>
      </w:r>
      <w:r>
        <w:rPr>
          <w:color w:val="000000"/>
          <w:sz w:val="20"/>
          <w:szCs w:val="20"/>
        </w:rPr>
        <w:t xml:space="preserve"> un’email all’indirizzo comunicazione.cnt@iss.it</w:t>
      </w:r>
      <w:r w:rsidR="006639DC">
        <w:rPr>
          <w:color w:val="000000"/>
          <w:sz w:val="20"/>
          <w:szCs w:val="20"/>
        </w:rPr>
        <w:t xml:space="preserve"> e allega</w:t>
      </w:r>
      <w:r w:rsidR="001503BC">
        <w:rPr>
          <w:color w:val="000000"/>
          <w:sz w:val="20"/>
          <w:szCs w:val="20"/>
        </w:rPr>
        <w:t>n</w:t>
      </w:r>
      <w:r w:rsidR="006639DC">
        <w:rPr>
          <w:color w:val="000000"/>
          <w:sz w:val="20"/>
          <w:szCs w:val="20"/>
        </w:rPr>
        <w:t xml:space="preserve">do </w:t>
      </w:r>
      <w:r w:rsidR="001B5C9A">
        <w:rPr>
          <w:color w:val="000000"/>
          <w:sz w:val="20"/>
          <w:szCs w:val="20"/>
        </w:rPr>
        <w:t xml:space="preserve">la documentazione richiesta dal Regolamento di </w:t>
      </w:r>
      <w:proofErr w:type="spellStart"/>
      <w:r w:rsidR="001B5C9A">
        <w:rPr>
          <w:color w:val="000000"/>
          <w:sz w:val="20"/>
          <w:szCs w:val="20"/>
        </w:rPr>
        <w:t>adezione</w:t>
      </w:r>
      <w:proofErr w:type="spellEnd"/>
      <w:r w:rsidR="006639DC">
        <w:rPr>
          <w:color w:val="000000"/>
          <w:sz w:val="20"/>
          <w:szCs w:val="20"/>
        </w:rPr>
        <w:t>.</w:t>
      </w:r>
    </w:p>
    <w:p w:rsidR="001503BC" w:rsidRDefault="0015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1503BC" w:rsidRDefault="0015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Centro nazionale trapianti, acquisita la richiesta di adesione, valutato il progetto presentato e valutata l’assenza di conflitti d’interesse, provvederà a dare comunicazione dell’accettazione o dell’eventuale diniego al soggetto richiedente</w:t>
      </w:r>
    </w:p>
    <w:p w:rsidR="006639DC" w:rsidRDefault="006639D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6639DC" w:rsidRDefault="006639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Modulo di adesione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639DC" w:rsidRDefault="006639D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  sottoscritto</w:t>
      </w:r>
      <w:proofErr w:type="gramEnd"/>
      <w:r>
        <w:rPr>
          <w:sz w:val="20"/>
          <w:szCs w:val="20"/>
        </w:rPr>
        <w:t xml:space="preserve"> __________________ in qualità di rappresentante di ______________ con sede ________________________ CF___________________ chiedendo di aderire alla Campagna “ donare è una scelta naturale “ ( d’ora in poi Campagna)  Dichiara di: </w:t>
      </w:r>
    </w:p>
    <w:p w:rsidR="00534C10" w:rsidRPr="006E1383" w:rsidRDefault="006639DC" w:rsidP="006E13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1383">
        <w:rPr>
          <w:sz w:val="20"/>
          <w:szCs w:val="20"/>
        </w:rPr>
        <w:t>impegnarsi</w:t>
      </w:r>
      <w:r w:rsidR="008332AE" w:rsidRPr="006E1383">
        <w:rPr>
          <w:sz w:val="20"/>
          <w:szCs w:val="20"/>
        </w:rPr>
        <w:t xml:space="preserve">: (i) a promuovere il tema della donazione e del trapianto di organi, tessuti e cellule nelle modalità descritte del progetto; (ii) ad assumersi gli oneri per la realizzazione delle attività contenute dal progetto, rinunciando a qualunque forma di pretesa economica nei confronti del centro nazionale trapianti o delle altre istituzioni coinvolte nella realizzazione della campagna; (iii) a svolgere le attività previste nel progetto secondo ordinaria diligenza e nel rispetto dei principi che governano il tema della donazione e del trapianto, nonché delle linee di indirizzo della campagna di comunicazione; (iv) a comunicare al centro nazionale trapianti ogni cambiamento o mutamento che possa incidere sulla realizzazione e il buon esito del progetto; (vi) a mantenere il proprio logo tra i partner di campagna dall’accettazione della proposta del progetto, alla scadenza del terzo anno gli impegni </w:t>
      </w:r>
      <w:r w:rsidR="008332AE" w:rsidRPr="006E1383">
        <w:rPr>
          <w:color w:val="000000"/>
          <w:sz w:val="20"/>
          <w:szCs w:val="20"/>
        </w:rPr>
        <w:t xml:space="preserve">si intenderanno rinnovati per un altro anno, e così ad ogni successiva scadenza, fatta salva la facoltà di recesso da inviarsi con raccomandata </w:t>
      </w:r>
      <w:proofErr w:type="spellStart"/>
      <w:r w:rsidR="008332AE" w:rsidRPr="006E1383">
        <w:rPr>
          <w:color w:val="000000"/>
          <w:sz w:val="20"/>
          <w:szCs w:val="20"/>
        </w:rPr>
        <w:t>a.r.</w:t>
      </w:r>
      <w:proofErr w:type="spellEnd"/>
      <w:r w:rsidR="008332AE" w:rsidRPr="006E1383">
        <w:rPr>
          <w:color w:val="000000"/>
          <w:sz w:val="20"/>
          <w:szCs w:val="20"/>
        </w:rPr>
        <w:t xml:space="preserve"> o tramite PEC-Posta Elettronica Certificata entro il termine di 30 gg dalla scadenza. </w:t>
      </w:r>
    </w:p>
    <w:p w:rsidR="00534C10" w:rsidRDefault="00534C10">
      <w:pPr>
        <w:spacing w:after="0" w:line="240" w:lineRule="auto"/>
        <w:jc w:val="both"/>
        <w:rPr>
          <w:sz w:val="20"/>
          <w:szCs w:val="20"/>
        </w:rPr>
      </w:pPr>
    </w:p>
    <w:p w:rsidR="00534C10" w:rsidRPr="006E1383" w:rsidRDefault="006639DC" w:rsidP="006E13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1383">
        <w:rPr>
          <w:sz w:val="20"/>
          <w:szCs w:val="20"/>
        </w:rPr>
        <w:t>Accettare che l’</w:t>
      </w:r>
      <w:r w:rsidR="00B96B8E" w:rsidRPr="00B96B8E">
        <w:rPr>
          <w:sz w:val="20"/>
          <w:szCs w:val="20"/>
        </w:rPr>
        <w:t xml:space="preserve">adesione alla campagna sia </w:t>
      </w:r>
      <w:r w:rsidRPr="006E1383">
        <w:rPr>
          <w:sz w:val="20"/>
          <w:szCs w:val="20"/>
        </w:rPr>
        <w:t>subordinata alla valutazione positiva del</w:t>
      </w:r>
      <w:r w:rsidR="00B96B8E" w:rsidRPr="006E1383">
        <w:rPr>
          <w:sz w:val="20"/>
          <w:szCs w:val="20"/>
        </w:rPr>
        <w:t xml:space="preserve"> C</w:t>
      </w:r>
      <w:r w:rsidR="008332AE" w:rsidRPr="006E1383">
        <w:rPr>
          <w:sz w:val="20"/>
          <w:szCs w:val="20"/>
        </w:rPr>
        <w:t xml:space="preserve">entro nazionale trapianti </w:t>
      </w:r>
      <w:r w:rsidR="00B96B8E" w:rsidRPr="006E1383">
        <w:rPr>
          <w:sz w:val="20"/>
          <w:szCs w:val="20"/>
        </w:rPr>
        <w:t xml:space="preserve">che terrà conto del progetto presentato e </w:t>
      </w:r>
      <w:proofErr w:type="spellStart"/>
      <w:r w:rsidR="008332AE" w:rsidRPr="006E1383">
        <w:rPr>
          <w:sz w:val="20"/>
          <w:szCs w:val="20"/>
        </w:rPr>
        <w:t>e</w:t>
      </w:r>
      <w:proofErr w:type="spellEnd"/>
      <w:r w:rsidR="008332AE" w:rsidRPr="006E1383">
        <w:rPr>
          <w:sz w:val="20"/>
          <w:szCs w:val="20"/>
        </w:rPr>
        <w:t xml:space="preserve"> </w:t>
      </w:r>
      <w:r w:rsidR="00B96B8E" w:rsidRPr="006E1383">
        <w:rPr>
          <w:sz w:val="20"/>
          <w:szCs w:val="20"/>
        </w:rPr>
        <w:t>dell’</w:t>
      </w:r>
      <w:r w:rsidR="008332AE" w:rsidRPr="006E1383">
        <w:rPr>
          <w:sz w:val="20"/>
          <w:szCs w:val="20"/>
        </w:rPr>
        <w:t>assenza di conflitti di interesse</w:t>
      </w:r>
      <w:r w:rsidR="00B96B8E" w:rsidRPr="006E1383">
        <w:rPr>
          <w:sz w:val="20"/>
          <w:szCs w:val="20"/>
        </w:rPr>
        <w:t>;</w:t>
      </w:r>
    </w:p>
    <w:p w:rsidR="00534C10" w:rsidRDefault="00534C10">
      <w:pPr>
        <w:spacing w:after="0" w:line="240" w:lineRule="auto"/>
        <w:jc w:val="both"/>
        <w:rPr>
          <w:sz w:val="20"/>
          <w:szCs w:val="20"/>
        </w:rPr>
      </w:pPr>
    </w:p>
    <w:p w:rsidR="00534C10" w:rsidRDefault="00B96B8E" w:rsidP="006E138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 xml:space="preserve">Di accettare che in caso di adesione alla campagna </w:t>
      </w:r>
      <w:r w:rsidR="008332AE" w:rsidRPr="006E1383">
        <w:rPr>
          <w:sz w:val="20"/>
          <w:szCs w:val="20"/>
        </w:rPr>
        <w:t xml:space="preserve">il Centro nazionale trapianti si impegna a: (i) </w:t>
      </w:r>
      <w:r w:rsidR="008332AE" w:rsidRPr="006E1383">
        <w:rPr>
          <w:color w:val="000000"/>
          <w:sz w:val="20"/>
          <w:szCs w:val="20"/>
        </w:rPr>
        <w:t>Inserire il logo del Soggetto aderente nella sezione del sito www.sceglididonare.it</w:t>
      </w:r>
      <w:r w:rsidR="008332AE">
        <w:t xml:space="preserve"> </w:t>
      </w:r>
      <w:r w:rsidR="008332AE" w:rsidRPr="006E1383">
        <w:rPr>
          <w:color w:val="000000"/>
          <w:sz w:val="20"/>
          <w:szCs w:val="20"/>
        </w:rPr>
        <w:t>contenente l’elenco degli aderenti; (ii)</w:t>
      </w:r>
      <w:r w:rsidR="008332AE" w:rsidRPr="006E1383">
        <w:rPr>
          <w:sz w:val="20"/>
          <w:szCs w:val="20"/>
        </w:rPr>
        <w:t xml:space="preserve"> </w:t>
      </w:r>
      <w:r w:rsidR="008332AE" w:rsidRPr="006E1383">
        <w:rPr>
          <w:color w:val="000000"/>
          <w:sz w:val="20"/>
          <w:szCs w:val="20"/>
        </w:rPr>
        <w:t xml:space="preserve">Creare sinergie comunicative tra i canali web e social del Soggetto promotore e quelli del Soggetto aderente; </w:t>
      </w:r>
    </w:p>
    <w:p w:rsidR="00534C10" w:rsidRDefault="00534C10">
      <w:pPr>
        <w:spacing w:after="0" w:line="240" w:lineRule="auto"/>
        <w:jc w:val="both"/>
      </w:pPr>
    </w:p>
    <w:p w:rsidR="00534C10" w:rsidRPr="006E1383" w:rsidRDefault="00B96B8E" w:rsidP="006E138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a conoscenza che </w:t>
      </w:r>
      <w:r w:rsidR="008332AE" w:rsidRPr="006E1383">
        <w:rPr>
          <w:color w:val="000000"/>
          <w:sz w:val="20"/>
          <w:szCs w:val="20"/>
        </w:rPr>
        <w:t>l’adesione alla campagna è su base volontaria e non sono previsti costi/</w:t>
      </w:r>
      <w:proofErr w:type="spellStart"/>
      <w:r w:rsidR="008332AE" w:rsidRPr="006E1383">
        <w:rPr>
          <w:color w:val="000000"/>
          <w:sz w:val="20"/>
          <w:szCs w:val="20"/>
        </w:rPr>
        <w:t>fees</w:t>
      </w:r>
      <w:proofErr w:type="spellEnd"/>
      <w:r w:rsidR="008332AE" w:rsidRPr="006E1383">
        <w:rPr>
          <w:color w:val="000000"/>
          <w:sz w:val="20"/>
          <w:szCs w:val="20"/>
        </w:rPr>
        <w:t xml:space="preserve"> finalizzati all’adesione. 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Inserire Luogo e data.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lì_______________________, _ _ /_ _/ _ _ _ _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Inserire la Firma dattilografata del rappresentante legale o delegato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Inserire la Firma autografa del rappresentante legale o delegato</w:t>
      </w:r>
      <w:r w:rsidR="0049732E">
        <w:rPr>
          <w:color w:val="000000"/>
          <w:sz w:val="20"/>
          <w:szCs w:val="20"/>
        </w:rPr>
        <w:t>/firma digitale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534C10" w:rsidRDefault="00833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</w:t>
      </w: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34C10" w:rsidRDefault="00534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sectPr w:rsidR="00534C10">
      <w:headerReference w:type="default" r:id="rId7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6C" w:rsidRDefault="008332AE">
      <w:pPr>
        <w:spacing w:after="0" w:line="240" w:lineRule="auto"/>
      </w:pPr>
      <w:r>
        <w:separator/>
      </w:r>
    </w:p>
  </w:endnote>
  <w:endnote w:type="continuationSeparator" w:id="0">
    <w:p w:rsidR="00A7596C" w:rsidRDefault="0083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6C" w:rsidRDefault="008332AE">
      <w:pPr>
        <w:spacing w:after="0" w:line="240" w:lineRule="auto"/>
      </w:pPr>
      <w:r>
        <w:separator/>
      </w:r>
    </w:p>
  </w:footnote>
  <w:footnote w:type="continuationSeparator" w:id="0">
    <w:p w:rsidR="00A7596C" w:rsidRDefault="0083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10" w:rsidRDefault="00534C10">
    <w:pPr>
      <w:rPr>
        <w:b/>
        <w:sz w:val="24"/>
        <w:szCs w:val="24"/>
      </w:rPr>
    </w:pPr>
  </w:p>
  <w:p w:rsidR="00534C10" w:rsidRDefault="008332AE">
    <w:pPr>
      <w:jc w:val="both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5105400</wp:posOffset>
          </wp:positionH>
          <wp:positionV relativeFrom="paragraph">
            <wp:posOffset>21010</wp:posOffset>
          </wp:positionV>
          <wp:extent cx="1265872" cy="429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872" cy="42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4C10" w:rsidRDefault="00534C10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62"/>
    <w:multiLevelType w:val="hybridMultilevel"/>
    <w:tmpl w:val="0A70D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0"/>
    <w:rsid w:val="001503BC"/>
    <w:rsid w:val="001B5C9A"/>
    <w:rsid w:val="0049732E"/>
    <w:rsid w:val="00534C10"/>
    <w:rsid w:val="006639DC"/>
    <w:rsid w:val="006E1383"/>
    <w:rsid w:val="008332AE"/>
    <w:rsid w:val="00A7596C"/>
    <w:rsid w:val="00B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213B-EE94-4FF5-B59A-2164DDB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8332A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2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Trerotola Manuela</dc:creator>
  <cp:lastModifiedBy>Trerotola Manuela</cp:lastModifiedBy>
  <cp:revision>7</cp:revision>
  <dcterms:created xsi:type="dcterms:W3CDTF">2023-07-24T09:40:00Z</dcterms:created>
  <dcterms:modified xsi:type="dcterms:W3CDTF">2023-07-28T08:44:00Z</dcterms:modified>
</cp:coreProperties>
</file>